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DBA" w:rsidRDefault="00A02DBA" w:rsidP="00A02DBA">
      <w:pPr>
        <w:rPr>
          <w:rFonts w:ascii="Arial" w:hAnsi="Arial" w:cs="Arial"/>
          <w:b/>
          <w:sz w:val="22"/>
          <w:szCs w:val="22"/>
          <w:rtl/>
        </w:rPr>
      </w:pPr>
    </w:p>
    <w:tbl>
      <w:tblPr>
        <w:tblpPr w:leftFromText="180" w:rightFromText="180" w:vertAnchor="page" w:horzAnchor="page" w:tblpX="280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02DBA" w:rsidRPr="0053500C" w:rsidTr="00720BB6">
        <w:trPr>
          <w:trHeight w:val="350"/>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הבריאות</w:t>
            </w:r>
          </w:p>
        </w:tc>
      </w:tr>
      <w:tr w:rsidR="00A02DBA" w:rsidRPr="0053500C" w:rsidTr="00720BB6">
        <w:trPr>
          <w:trHeight w:val="361"/>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אגף המחשוב</w:t>
            </w:r>
          </w:p>
        </w:tc>
      </w:tr>
      <w:tr w:rsidR="00A02DBA" w:rsidRPr="0053500C" w:rsidTr="00720BB6">
        <w:trPr>
          <w:trHeight w:val="370"/>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02DBA" w:rsidRPr="0053500C" w:rsidRDefault="00380928" w:rsidP="004C07D6">
            <w:pPr>
              <w:spacing w:line="276" w:lineRule="auto"/>
              <w:jc w:val="right"/>
              <w:rPr>
                <w:rFonts w:ascii="Arial" w:hAnsi="Arial" w:cs="Arial"/>
                <w:b/>
                <w:sz w:val="22"/>
                <w:szCs w:val="22"/>
                <w:rtl/>
              </w:rPr>
            </w:pPr>
            <w:r>
              <w:rPr>
                <w:rFonts w:ascii="Arial" w:hAnsi="Arial" w:cs="Arial" w:hint="cs"/>
                <w:b/>
                <w:sz w:val="22"/>
                <w:szCs w:val="22"/>
                <w:rtl/>
              </w:rPr>
              <w:t>01/10/14</w:t>
            </w:r>
            <w:bookmarkStart w:id="0" w:name="_GoBack"/>
            <w:bookmarkEnd w:id="0"/>
          </w:p>
        </w:tc>
      </w:tr>
    </w:tbl>
    <w:p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02DBA" w:rsidRPr="00813E93" w:rsidRDefault="00A02DBA" w:rsidP="00A02DBA">
      <w:pPr>
        <w:rPr>
          <w:rFonts w:ascii="Arial" w:hAnsi="Arial" w:cs="Arial"/>
          <w:b/>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02DBA" w:rsidRDefault="00A02DBA" w:rsidP="00A02DBA">
      <w:pPr>
        <w:jc w:val="both"/>
        <w:rPr>
          <w:rFonts w:ascii="Arial" w:hAnsi="Arial" w:cs="Arial"/>
          <w:b/>
          <w:sz w:val="22"/>
          <w:szCs w:val="22"/>
          <w:rtl/>
        </w:rPr>
      </w:pPr>
    </w:p>
    <w:p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02DBA" w:rsidRPr="0053500C" w:rsidTr="00720BB6">
        <w:tc>
          <w:tcPr>
            <w:tcW w:w="9178" w:type="dxa"/>
            <w:tcBorders>
              <w:bottom w:val="single" w:sz="4" w:space="0" w:color="auto"/>
            </w:tcBorders>
            <w:shd w:val="clear" w:color="auto" w:fill="E6E6E6"/>
          </w:tcPr>
          <w:p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r w:rsidRPr="00A02DBA">
              <w:rPr>
                <w:rFonts w:ascii="Arial" w:hAnsi="Arial" w:cs="Arial"/>
                <w:b/>
                <w:sz w:val="22"/>
                <w:szCs w:val="22"/>
                <w:rtl/>
              </w:rPr>
              <w:t xml:space="preserve">תחזוקת ושדרוג </w:t>
            </w:r>
            <w:proofErr w:type="spellStart"/>
            <w:r w:rsidRPr="00A02DBA">
              <w:rPr>
                <w:rFonts w:ascii="Arial" w:hAnsi="Arial" w:cs="Arial"/>
                <w:b/>
                <w:sz w:val="22"/>
                <w:szCs w:val="22"/>
                <w:rtl/>
              </w:rPr>
              <w:t>רשיונות</w:t>
            </w:r>
            <w:proofErr w:type="spellEnd"/>
            <w:r w:rsidRPr="00A02DBA">
              <w:rPr>
                <w:rFonts w:ascii="Arial" w:hAnsi="Arial" w:cs="Arial"/>
                <w:b/>
                <w:sz w:val="22"/>
                <w:szCs w:val="22"/>
                <w:rtl/>
              </w:rPr>
              <w:t xml:space="preserve"> שימוש במאגר מיקרומדיקס</w:t>
            </w: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bl>
    <w:p w:rsidR="00A02DBA" w:rsidRPr="0021757D" w:rsidRDefault="00A02DBA" w:rsidP="00A02DBA">
      <w:pPr>
        <w:rPr>
          <w:rFonts w:ascii="Arial" w:hAnsi="Arial" w:cs="Arial"/>
          <w:b/>
          <w:sz w:val="16"/>
          <w:szCs w:val="16"/>
          <w:rtl/>
        </w:rPr>
      </w:pPr>
    </w:p>
    <w:p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A02DBA" w:rsidRPr="0021757D" w:rsidRDefault="00A02DBA" w:rsidP="00A02DBA">
      <w:pPr>
        <w:rPr>
          <w:rFonts w:ascii="Arial" w:hAnsi="Arial" w:cs="Arial"/>
          <w:b/>
          <w:sz w:val="16"/>
          <w:szCs w:val="16"/>
          <w:rtl/>
        </w:rPr>
      </w:pPr>
    </w:p>
    <w:p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rsidTr="00720BB6">
        <w:tc>
          <w:tcPr>
            <w:tcW w:w="3085" w:type="dxa"/>
          </w:tcPr>
          <w:p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02DBA" w:rsidRPr="00813E93" w:rsidRDefault="00A02DBA" w:rsidP="00720BB6">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02DBA" w:rsidRPr="00813E93" w:rsidRDefault="00A02DBA" w:rsidP="00720BB6">
            <w:pPr>
              <w:ind w:right="283"/>
              <w:rPr>
                <w:rFonts w:ascii="Arial" w:hAnsi="Arial" w:cs="Arial"/>
                <w:b/>
                <w:sz w:val="22"/>
                <w:szCs w:val="22"/>
                <w:rtl/>
              </w:rPr>
            </w:pPr>
          </w:p>
        </w:tc>
      </w:tr>
    </w:tbl>
    <w:p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02DBA" w:rsidRPr="00F00797" w:rsidRDefault="00A02DBA" w:rsidP="00720BB6">
            <w:pPr>
              <w:rPr>
                <w:rFonts w:ascii="Arial" w:hAnsi="Arial" w:cs="Arial"/>
                <w:b/>
                <w:sz w:val="22"/>
                <w:szCs w:val="22"/>
                <w:rtl/>
              </w:rPr>
            </w:pPr>
            <w:r w:rsidRPr="00F00797">
              <w:rPr>
                <w:rFonts w:ascii="Arial" w:hAnsi="Arial" w:cs="Arial" w:hint="cs"/>
                <w:b/>
                <w:sz w:val="22"/>
                <w:szCs w:val="22"/>
                <w:rtl/>
              </w:rPr>
              <w:t>זיעור</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02DBA" w:rsidRPr="0053500C" w:rsidRDefault="00A02DBA" w:rsidP="00720BB6">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02DBA" w:rsidRPr="00F00797" w:rsidRDefault="00A02DBA" w:rsidP="00720BB6">
            <w:pPr>
              <w:rPr>
                <w:rFonts w:ascii="Arial" w:hAnsi="Arial" w:cs="Arial"/>
                <w:b/>
                <w:sz w:val="22"/>
                <w:szCs w:val="22"/>
                <w:rtl/>
              </w:rPr>
            </w:pP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02DBA" w:rsidRPr="00F00797" w:rsidRDefault="00A02DBA" w:rsidP="00720BB6">
            <w:pPr>
              <w:rPr>
                <w:rFonts w:ascii="Arial" w:hAnsi="Arial" w:cs="Arial"/>
                <w:b/>
                <w:sz w:val="22"/>
                <w:szCs w:val="22"/>
                <w:rtl/>
              </w:rPr>
            </w:pPr>
            <w:r w:rsidRPr="00F00797">
              <w:rPr>
                <w:rFonts w:ascii="Arial" w:hAnsi="Arial" w:cs="Arial"/>
                <w:b/>
                <w:sz w:val="28"/>
                <w:szCs w:val="28"/>
              </w:rPr>
              <w:sym w:font="Wingdings" w:char="F078"/>
            </w:r>
            <w:r w:rsidRPr="00F00797">
              <w:rPr>
                <w:rFonts w:ascii="Arial" w:hAnsi="Arial" w:cs="Arial"/>
                <w:b/>
                <w:sz w:val="28"/>
                <w:szCs w:val="28"/>
              </w:rPr>
              <w:t xml:space="preserve">     </w:t>
            </w:r>
            <w:r w:rsidRPr="00F0079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02DBA" w:rsidRPr="00F00797" w:rsidRDefault="00A02DBA" w:rsidP="00720BB6">
            <w:pPr>
              <w:rPr>
                <w:rFonts w:ascii="Arial" w:hAnsi="Arial" w:cs="Arial"/>
                <w:b/>
                <w:sz w:val="22"/>
                <w:szCs w:val="22"/>
                <w:rtl/>
              </w:rPr>
            </w:pPr>
            <w:r w:rsidRPr="00F00797">
              <w:rPr>
                <w:rFonts w:ascii="Arial" w:hAnsi="Arial" w:cs="Arial"/>
                <w:b/>
                <w:sz w:val="28"/>
                <w:szCs w:val="28"/>
              </w:rPr>
              <w:sym w:font="Wingdings" w:char="F072"/>
            </w:r>
            <w:r w:rsidRPr="00F00797">
              <w:rPr>
                <w:rFonts w:ascii="Arial" w:hAnsi="Arial" w:cs="Arial" w:hint="cs"/>
                <w:b/>
                <w:sz w:val="22"/>
                <w:szCs w:val="22"/>
                <w:rtl/>
              </w:rPr>
              <w:t xml:space="preserve"> ספק חוץ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02DBA" w:rsidRPr="00F00797" w:rsidRDefault="007D1B17" w:rsidP="00720BB6">
            <w:pPr>
              <w:rPr>
                <w:rFonts w:ascii="Arial" w:hAnsi="Arial" w:cs="Arial"/>
                <w:b/>
                <w:sz w:val="22"/>
                <w:szCs w:val="22"/>
                <w:rtl/>
              </w:rPr>
            </w:pPr>
            <w:r w:rsidRPr="00F00797">
              <w:rPr>
                <w:rFonts w:ascii="Arial" w:hAnsi="Arial" w:cs="Arial" w:hint="cs"/>
                <w:b/>
                <w:sz w:val="22"/>
                <w:szCs w:val="22"/>
                <w:rtl/>
              </w:rPr>
              <w:t>100</w:t>
            </w:r>
            <w:r w:rsidR="00A02DBA" w:rsidRPr="00F00797">
              <w:rPr>
                <w:rFonts w:ascii="Arial" w:hAnsi="Arial" w:cs="Arial" w:hint="cs"/>
                <w:b/>
                <w:sz w:val="22"/>
                <w:szCs w:val="22"/>
                <w:rtl/>
              </w:rPr>
              <w:t>,000 $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02DBA" w:rsidRPr="00F00797" w:rsidRDefault="00F00797" w:rsidP="004C07D6">
            <w:pPr>
              <w:rPr>
                <w:rFonts w:ascii="Arial" w:hAnsi="Arial" w:cs="Arial"/>
                <w:b/>
                <w:sz w:val="22"/>
                <w:szCs w:val="22"/>
                <w:rtl/>
              </w:rPr>
            </w:pPr>
            <w:r w:rsidRPr="00F00797">
              <w:rPr>
                <w:rFonts w:ascii="Arial" w:hAnsi="Arial" w:cs="Arial" w:hint="cs"/>
                <w:b/>
                <w:sz w:val="22"/>
                <w:szCs w:val="22"/>
                <w:rtl/>
              </w:rPr>
              <w:t xml:space="preserve">01/10/14 </w:t>
            </w:r>
            <w:r w:rsidRPr="00F00797">
              <w:rPr>
                <w:rFonts w:ascii="Arial" w:hAnsi="Arial" w:cs="Arial"/>
                <w:b/>
                <w:sz w:val="22"/>
                <w:szCs w:val="22"/>
                <w:rtl/>
              </w:rPr>
              <w:t>–</w:t>
            </w:r>
            <w:r w:rsidRPr="00F00797">
              <w:rPr>
                <w:rFonts w:ascii="Arial" w:hAnsi="Arial" w:cs="Arial" w:hint="cs"/>
                <w:b/>
                <w:sz w:val="22"/>
                <w:szCs w:val="22"/>
                <w:rtl/>
              </w:rPr>
              <w:t xml:space="preserve"> 31/12/15</w:t>
            </w:r>
          </w:p>
        </w:tc>
      </w:tr>
    </w:tbl>
    <w:p w:rsidR="00A02DBA" w:rsidRDefault="00A02DBA" w:rsidP="00A02DBA">
      <w:pPr>
        <w:rPr>
          <w:rFonts w:ascii="Arial" w:hAnsi="Arial" w:cs="Arial"/>
          <w:bCs/>
          <w:rtl/>
        </w:rPr>
      </w:pPr>
    </w:p>
    <w:p w:rsidR="00A02DBA" w:rsidRPr="00BD3C63" w:rsidRDefault="00A02DBA" w:rsidP="00A02DBA">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02DBA" w:rsidRDefault="00A02DBA" w:rsidP="00A02DBA">
      <w:pPr>
        <w:rPr>
          <w:rFonts w:ascii="Arial" w:hAnsi="Arial" w:cs="Arial"/>
          <w:bCs/>
          <w:sz w:val="22"/>
          <w:szCs w:val="22"/>
          <w:rtl/>
        </w:rPr>
      </w:pPr>
    </w:p>
    <w:p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02DBA" w:rsidRPr="0053500C" w:rsidTr="00720BB6">
        <w:tc>
          <w:tcPr>
            <w:tcW w:w="9286" w:type="dxa"/>
          </w:tcPr>
          <w:p w:rsidR="00A02DBA" w:rsidRDefault="00A02DBA" w:rsidP="00A02DBA">
            <w:pPr>
              <w:pStyle w:val="ab"/>
              <w:numPr>
                <w:ilvl w:val="0"/>
                <w:numId w:val="1"/>
              </w:numPr>
              <w:spacing w:line="360" w:lineRule="auto"/>
              <w:contextualSpacing/>
              <w:jc w:val="both"/>
            </w:pPr>
            <w:r>
              <w:rPr>
                <w:rFonts w:hint="cs"/>
                <w:rtl/>
              </w:rPr>
              <w:t xml:space="preserve">במשרד הבריאות נעשה שימוש במערכת מיקרומדיקס </w:t>
            </w:r>
            <w:r>
              <w:rPr>
                <w:rtl/>
              </w:rPr>
              <w:t>–</w:t>
            </w:r>
            <w:r>
              <w:rPr>
                <w:rFonts w:hint="cs"/>
                <w:rtl/>
              </w:rPr>
              <w:t xml:space="preserve"> מאגר תרופות עדכני הכולל מידע על מינונים, השפעות, אינטראקציות בין תרופות וכיו"ב.</w:t>
            </w:r>
          </w:p>
          <w:p w:rsidR="00A02DBA" w:rsidRDefault="00A02DBA" w:rsidP="00A02DBA">
            <w:pPr>
              <w:pStyle w:val="ab"/>
              <w:numPr>
                <w:ilvl w:val="0"/>
                <w:numId w:val="1"/>
              </w:numPr>
              <w:spacing w:line="360" w:lineRule="auto"/>
              <w:contextualSpacing/>
              <w:jc w:val="both"/>
            </w:pPr>
            <w:r>
              <w:rPr>
                <w:rFonts w:hint="cs"/>
                <w:rtl/>
              </w:rPr>
              <w:t>המשרד מבקש לרכוש שירותי רישוי שנתי עבור השימוש וכן לשדרג המנוי כך שתתאפשר גישה של מספר משתמשים ויחידות רב יותר במשרד.</w:t>
            </w:r>
          </w:p>
          <w:p w:rsidR="00A02DBA" w:rsidRDefault="00A02DBA" w:rsidP="00A02DBA">
            <w:pPr>
              <w:pStyle w:val="ab"/>
              <w:numPr>
                <w:ilvl w:val="0"/>
                <w:numId w:val="1"/>
              </w:numPr>
              <w:spacing w:line="360" w:lineRule="auto"/>
              <w:contextualSpacing/>
              <w:jc w:val="both"/>
              <w:rPr>
                <w:rtl/>
              </w:rPr>
            </w:pPr>
            <w:r>
              <w:rPr>
                <w:rFonts w:hint="cs"/>
                <w:rtl/>
              </w:rPr>
              <w:t>חברת זיעור הינה היחידה המורשית למכור רשיונות אלה, ועל כן על פי מצב הדברים בפועל הינה היחידה המסוגלת לספק רשיונות אלה.</w:t>
            </w:r>
          </w:p>
          <w:p w:rsidR="00A02DBA" w:rsidRDefault="00A02DBA" w:rsidP="00A02DBA">
            <w:pPr>
              <w:pStyle w:val="ab"/>
              <w:numPr>
                <w:ilvl w:val="0"/>
                <w:numId w:val="1"/>
              </w:numPr>
              <w:spacing w:line="360" w:lineRule="auto"/>
              <w:contextualSpacing/>
              <w:jc w:val="both"/>
            </w:pPr>
            <w:r>
              <w:rPr>
                <w:rFonts w:hint="cs"/>
                <w:rtl/>
              </w:rPr>
              <w:t xml:space="preserve">לאור זאת, משרד הבריאות מבקש להתקשר עם חברת זיעור </w:t>
            </w:r>
            <w:r w:rsidRPr="002A79B3">
              <w:rPr>
                <w:rFonts w:hint="cs"/>
                <w:rtl/>
              </w:rPr>
              <w:t>כספק יחיד לצורך</w:t>
            </w:r>
            <w:r>
              <w:rPr>
                <w:rFonts w:hint="cs"/>
                <w:rtl/>
              </w:rPr>
              <w:t xml:space="preserve"> רשיונות אלה.</w:t>
            </w:r>
          </w:p>
          <w:p w:rsidR="00A02DBA" w:rsidRPr="00A02DBA"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bl>
    <w:p w:rsidR="00A02DBA" w:rsidRPr="00813E93" w:rsidRDefault="00A02DBA" w:rsidP="00A02DBA">
      <w:pPr>
        <w:numPr>
          <w:ilvl w:val="12"/>
          <w:numId w:val="0"/>
        </w:numPr>
        <w:ind w:left="283" w:hanging="283"/>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02DBA" w:rsidRDefault="00A02DBA" w:rsidP="00A02DBA">
      <w:pPr>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 xml:space="preserve">בכבוד רב,                                               </w:t>
      </w:r>
    </w:p>
    <w:p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rsidTr="00720BB6">
        <w:tc>
          <w:tcPr>
            <w:tcW w:w="2698" w:type="dxa"/>
            <w:tcBorders>
              <w:bottom w:val="single" w:sz="4" w:space="0" w:color="auto"/>
            </w:tcBorders>
          </w:tcPr>
          <w:p w:rsidR="00A02DBA" w:rsidRPr="0053500C" w:rsidRDefault="00F00797" w:rsidP="00720BB6">
            <w:pPr>
              <w:spacing w:line="360" w:lineRule="auto"/>
              <w:rPr>
                <w:rFonts w:ascii="Arial" w:hAnsi="Arial" w:cs="Arial"/>
                <w:b/>
                <w:sz w:val="22"/>
                <w:szCs w:val="22"/>
                <w:rtl/>
              </w:rPr>
            </w:pPr>
            <w:r>
              <w:rPr>
                <w:rFonts w:ascii="Arial" w:hAnsi="Arial" w:cs="Arial" w:hint="cs"/>
                <w:b/>
                <w:sz w:val="22"/>
                <w:szCs w:val="22"/>
                <w:rtl/>
              </w:rPr>
              <w:t>חיים חקלאי</w:t>
            </w:r>
          </w:p>
        </w:tc>
        <w:tc>
          <w:tcPr>
            <w:tcW w:w="3420" w:type="dxa"/>
            <w:tcBorders>
              <w:bottom w:val="single" w:sz="4" w:space="0" w:color="auto"/>
            </w:tcBorders>
          </w:tcPr>
          <w:p w:rsidR="00A02DBA" w:rsidRPr="0053500C" w:rsidRDefault="00380928" w:rsidP="00720BB6">
            <w:pPr>
              <w:spacing w:line="360" w:lineRule="auto"/>
              <w:rPr>
                <w:rFonts w:ascii="Arial" w:hAnsi="Arial" w:cs="Arial"/>
                <w:b/>
                <w:sz w:val="22"/>
                <w:szCs w:val="22"/>
                <w:rtl/>
              </w:rPr>
            </w:pPr>
            <w:r>
              <w:rPr>
                <w:rFonts w:ascii="Arial" w:hAnsi="Arial" w:cs="Arial" w:hint="cs"/>
                <w:b/>
                <w:sz w:val="22"/>
                <w:szCs w:val="22"/>
                <w:rtl/>
              </w:rPr>
              <w:t>תחום בתי חולים, אגף המחשוב</w:t>
            </w:r>
          </w:p>
        </w:tc>
        <w:tc>
          <w:tcPr>
            <w:tcW w:w="3202" w:type="dxa"/>
            <w:tcBorders>
              <w:bottom w:val="single" w:sz="4" w:space="0" w:color="auto"/>
            </w:tcBorders>
          </w:tcPr>
          <w:p w:rsidR="00A02DBA" w:rsidRPr="0053500C" w:rsidRDefault="00380928" w:rsidP="00720BB6">
            <w:pPr>
              <w:spacing w:line="360" w:lineRule="auto"/>
              <w:rPr>
                <w:rFonts w:ascii="Arial" w:hAnsi="Arial" w:cs="Arial"/>
                <w:b/>
                <w:sz w:val="22"/>
                <w:szCs w:val="22"/>
                <w:rtl/>
              </w:rPr>
            </w:pPr>
            <w:r>
              <w:rPr>
                <w:rFonts w:ascii="Arial" w:hAnsi="Arial" w:cs="Arial" w:hint="cs"/>
                <w:b/>
                <w:sz w:val="22"/>
                <w:szCs w:val="22"/>
                <w:rtl/>
              </w:rPr>
              <w:t>חיים</w:t>
            </w:r>
          </w:p>
        </w:tc>
      </w:tr>
      <w:tr w:rsidR="00A02DBA" w:rsidRPr="0053500C" w:rsidTr="00720BB6">
        <w:tc>
          <w:tcPr>
            <w:tcW w:w="2698"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02DBA" w:rsidRPr="003A48B2" w:rsidRDefault="00A02DBA" w:rsidP="00A02DBA">
      <w:pPr>
        <w:spacing w:line="360" w:lineRule="auto"/>
        <w:rPr>
          <w:rFonts w:ascii="Arial" w:hAnsi="Arial" w:cs="Arial"/>
          <w:sz w:val="22"/>
          <w:szCs w:val="22"/>
          <w:rtl/>
        </w:rPr>
      </w:pPr>
    </w:p>
    <w:p w:rsidR="00616C65" w:rsidRDefault="00616C65"/>
    <w:sectPr w:rsidR="00616C65"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096" w:rsidRDefault="00FC3096">
      <w:r>
        <w:separator/>
      </w:r>
    </w:p>
  </w:endnote>
  <w:endnote w:type="continuationSeparator" w:id="0">
    <w:p w:rsidR="00FC3096" w:rsidRDefault="00FC30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C3096"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FC3096" w:rsidP="007131DA">
          <w:pPr>
            <w:rPr>
              <w:rFonts w:ascii="Arial" w:hAnsi="Arial" w:cs="Arial"/>
              <w:color w:val="1B3461"/>
              <w:sz w:val="15"/>
              <w:szCs w:val="15"/>
              <w:rtl/>
            </w:rPr>
          </w:pPr>
        </w:p>
        <w:p w:rsidR="003A4534" w:rsidRPr="003E2065" w:rsidRDefault="00A02DBA"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8092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8092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FC309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FC3096">
    <w:pPr>
      <w:rPr>
        <w:rtl/>
      </w:rPr>
    </w:pPr>
  </w:p>
  <w:p w:rsidR="003A4534" w:rsidRDefault="00FC309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8092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8092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FC3096">
    <w:pPr>
      <w:pStyle w:val="a5"/>
    </w:pPr>
  </w:p>
  <w:p w:rsidR="003A4534" w:rsidRDefault="00FC309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096" w:rsidRDefault="00FC3096">
      <w:r>
        <w:separator/>
      </w:r>
    </w:p>
  </w:footnote>
  <w:footnote w:type="continuationSeparator" w:id="0">
    <w:p w:rsidR="00FC3096" w:rsidRDefault="00FC30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C3096">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Default="00FC3096"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FC3096" w:rsidP="00367921">
    <w:pPr>
      <w:pStyle w:val="a3"/>
      <w:rPr>
        <w:sz w:val="20"/>
        <w:szCs w:val="20"/>
        <w:rtl/>
      </w:rPr>
    </w:pPr>
  </w:p>
  <w:p w:rsidR="003A4534" w:rsidRDefault="00A02DBA"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Pr="00D92E7A" w:rsidRDefault="00FC3096"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260573"/>
    <w:rsid w:val="00380928"/>
    <w:rsid w:val="004C07D6"/>
    <w:rsid w:val="005655BE"/>
    <w:rsid w:val="00616657"/>
    <w:rsid w:val="00616C65"/>
    <w:rsid w:val="007D1B17"/>
    <w:rsid w:val="009340D6"/>
    <w:rsid w:val="00A02DBA"/>
    <w:rsid w:val="00B15399"/>
    <w:rsid w:val="00F00797"/>
    <w:rsid w:val="00FC30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2</Pages>
  <Words>322</Words>
  <Characters>1614</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3</cp:revision>
  <dcterms:created xsi:type="dcterms:W3CDTF">2014-10-01T06:58:00Z</dcterms:created>
  <dcterms:modified xsi:type="dcterms:W3CDTF">2014-10-01T07:35:00Z</dcterms:modified>
</cp:coreProperties>
</file>